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A6" w:rsidRPr="008320CA" w:rsidRDefault="008320CA">
      <w:pPr>
        <w:rPr>
          <w:rFonts w:ascii="Times New Roman" w:hAnsi="Times New Roman" w:cs="Times New Roman"/>
        </w:rPr>
      </w:pPr>
      <w:proofErr w:type="gramStart"/>
      <w:r w:rsidRPr="008320CA">
        <w:rPr>
          <w:rFonts w:ascii="Times New Roman" w:hAnsi="Times New Roman" w:cs="Times New Roman"/>
        </w:rPr>
        <w:t>Č.j.</w:t>
      </w:r>
      <w:proofErr w:type="gramEnd"/>
      <w:r w:rsidRPr="008320CA">
        <w:rPr>
          <w:rFonts w:ascii="Times New Roman" w:hAnsi="Times New Roman" w:cs="Times New Roman"/>
        </w:rPr>
        <w:t>: ZŠ 630/NO/20</w:t>
      </w:r>
    </w:p>
    <w:p w:rsidR="00E218A6" w:rsidRPr="00E218A6" w:rsidRDefault="00E218A6" w:rsidP="00E218A6">
      <w:pPr>
        <w:spacing w:after="0" w:line="240" w:lineRule="atLeast"/>
        <w:ind w:left="240" w:right="240"/>
        <w:jc w:val="center"/>
        <w:outlineLvl w:val="0"/>
        <w:rPr>
          <w:rFonts w:ascii="verahumana" w:eastAsia="Times New Roman" w:hAnsi="verahumana" w:cs="Times New Roman"/>
          <w:color w:val="66643A"/>
          <w:kern w:val="36"/>
          <w:sz w:val="40"/>
          <w:szCs w:val="40"/>
          <w:lang w:eastAsia="cs-CZ"/>
        </w:rPr>
      </w:pPr>
      <w:r w:rsidRPr="00E218A6">
        <w:rPr>
          <w:rFonts w:ascii="verahumana" w:eastAsia="Times New Roman" w:hAnsi="verahumana" w:cs="Times New Roman"/>
          <w:color w:val="66643A"/>
          <w:kern w:val="36"/>
          <w:sz w:val="40"/>
          <w:szCs w:val="40"/>
          <w:lang w:eastAsia="cs-CZ"/>
        </w:rPr>
        <w:t>Základní škola a Praktická škola, Jičín</w:t>
      </w:r>
    </w:p>
    <w:p w:rsidR="00E218A6" w:rsidRDefault="00E218A6" w:rsidP="00E218A6">
      <w:pPr>
        <w:spacing w:after="0" w:line="240" w:lineRule="auto"/>
        <w:ind w:left="480"/>
        <w:jc w:val="center"/>
        <w:rPr>
          <w:rFonts w:ascii="verahumana" w:eastAsia="Times New Roman" w:hAnsi="verahumana" w:cs="Times New Roman"/>
          <w:color w:val="000000"/>
          <w:sz w:val="29"/>
          <w:szCs w:val="29"/>
          <w:lang w:eastAsia="cs-CZ"/>
        </w:rPr>
      </w:pPr>
      <w:r w:rsidRPr="00E218A6">
        <w:rPr>
          <w:rFonts w:ascii="verahumana" w:eastAsia="Times New Roman" w:hAnsi="verahumana" w:cs="Times New Roman"/>
          <w:color w:val="000000"/>
          <w:sz w:val="29"/>
          <w:szCs w:val="29"/>
          <w:lang w:eastAsia="cs-CZ"/>
        </w:rPr>
        <w:t>Soudná 12, 506 01 Jičín</w:t>
      </w:r>
    </w:p>
    <w:p w:rsidR="00E218A6" w:rsidRDefault="00E218A6" w:rsidP="00E218A6">
      <w:pPr>
        <w:spacing w:after="0" w:line="240" w:lineRule="auto"/>
        <w:ind w:left="480"/>
        <w:jc w:val="center"/>
        <w:rPr>
          <w:rFonts w:ascii="verahumana" w:eastAsia="Times New Roman" w:hAnsi="verahumana" w:cs="Times New Roman"/>
          <w:color w:val="000000"/>
          <w:sz w:val="29"/>
          <w:szCs w:val="29"/>
          <w:lang w:eastAsia="cs-CZ"/>
        </w:rPr>
      </w:pPr>
    </w:p>
    <w:p w:rsidR="00E218A6" w:rsidRDefault="00E218A6" w:rsidP="00E218A6">
      <w:pPr>
        <w:spacing w:after="0" w:line="240" w:lineRule="auto"/>
        <w:ind w:left="480"/>
        <w:jc w:val="center"/>
        <w:rPr>
          <w:rFonts w:ascii="verahumana" w:eastAsia="Times New Roman" w:hAnsi="verahumana" w:cs="Times New Roman"/>
          <w:color w:val="000000"/>
          <w:sz w:val="29"/>
          <w:szCs w:val="29"/>
          <w:lang w:eastAsia="cs-CZ"/>
        </w:rPr>
      </w:pPr>
    </w:p>
    <w:p w:rsidR="00E218A6" w:rsidRDefault="00E218A6" w:rsidP="00E218A6">
      <w:pPr>
        <w:spacing w:after="0" w:line="240" w:lineRule="auto"/>
        <w:ind w:left="480"/>
        <w:jc w:val="center"/>
        <w:rPr>
          <w:rFonts w:ascii="verahumana" w:eastAsia="Times New Roman" w:hAnsi="verahumana" w:cs="Times New Roman"/>
          <w:color w:val="000000"/>
          <w:sz w:val="29"/>
          <w:szCs w:val="29"/>
          <w:lang w:eastAsia="cs-CZ"/>
        </w:rPr>
      </w:pPr>
    </w:p>
    <w:p w:rsidR="00E218A6" w:rsidRPr="008320CA" w:rsidRDefault="00E218A6" w:rsidP="00E21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</w:pPr>
      <w:r w:rsidRPr="008320CA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>Dodatek ke školnímu řádu</w:t>
      </w:r>
      <w:r w:rsidR="000F13B6" w:rsidRPr="008320CA">
        <w:rPr>
          <w:rFonts w:ascii="Times New Roman" w:eastAsia="Times New Roman" w:hAnsi="Times New Roman" w:cs="Times New Roman"/>
          <w:color w:val="000000"/>
          <w:sz w:val="29"/>
          <w:szCs w:val="29"/>
          <w:lang w:eastAsia="cs-CZ"/>
        </w:rPr>
        <w:t xml:space="preserve"> s platností od 1. 9. 2020</w:t>
      </w:r>
    </w:p>
    <w:p w:rsidR="00E218A6" w:rsidRPr="008320CA" w:rsidRDefault="00E218A6">
      <w:pPr>
        <w:rPr>
          <w:rFonts w:ascii="Times New Roman" w:hAnsi="Times New Roman" w:cs="Times New Roman"/>
        </w:rPr>
      </w:pPr>
    </w:p>
    <w:p w:rsidR="00E218A6" w:rsidRPr="008320CA" w:rsidRDefault="00E218A6">
      <w:pPr>
        <w:rPr>
          <w:rFonts w:ascii="Times New Roman" w:hAnsi="Times New Roman" w:cs="Times New Roman"/>
        </w:rPr>
      </w:pPr>
    </w:p>
    <w:p w:rsidR="00E218A6" w:rsidRPr="008320CA" w:rsidRDefault="00E218A6" w:rsidP="00E218A6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8320CA">
        <w:rPr>
          <w:rFonts w:ascii="Times New Roman" w:hAnsi="Times New Roman" w:cs="Times New Roman"/>
          <w:sz w:val="24"/>
          <w:szCs w:val="24"/>
        </w:rPr>
        <w:t xml:space="preserve">Ve školském zákoně jsou novelou vyhlášenou pod č. 349/2020 Sb. s účinností ode dne 25. 8. 2020 stanovena pravidla pro vzdělávání distančním způsobem v některých mimořádných situacích uzavření škol či zákazu přítomnosti dětí, žáků nebo studentů ve školách. </w:t>
      </w:r>
    </w:p>
    <w:p w:rsidR="00E218A6" w:rsidRPr="008320CA" w:rsidRDefault="00E218A6">
      <w:pPr>
        <w:rPr>
          <w:rFonts w:ascii="Times New Roman" w:hAnsi="Times New Roman" w:cs="Times New Roman"/>
          <w:sz w:val="24"/>
          <w:szCs w:val="24"/>
        </w:rPr>
      </w:pPr>
      <w:r w:rsidRPr="008320CA">
        <w:rPr>
          <w:rFonts w:ascii="Times New Roman" w:hAnsi="Times New Roman" w:cs="Times New Roman"/>
          <w:sz w:val="24"/>
          <w:szCs w:val="24"/>
        </w:rPr>
        <w:t>Zákonem je nyní nově stanovena:</w:t>
      </w:r>
    </w:p>
    <w:p w:rsidR="00E218A6" w:rsidRPr="008320CA" w:rsidRDefault="00E218A6">
      <w:pPr>
        <w:rPr>
          <w:rFonts w:ascii="Times New Roman" w:hAnsi="Times New Roman" w:cs="Times New Roman"/>
          <w:sz w:val="24"/>
          <w:szCs w:val="24"/>
        </w:rPr>
      </w:pPr>
      <w:r w:rsidRPr="008320CA">
        <w:rPr>
          <w:rFonts w:ascii="Times New Roman" w:hAnsi="Times New Roman" w:cs="Times New Roman"/>
          <w:sz w:val="24"/>
          <w:szCs w:val="24"/>
        </w:rPr>
        <w:t xml:space="preserve">a) povinnost školy ve vymezených mimořádných situacích zajistit vzdělávání distančním způsobem pro děti, pro které je předškolní vzdělávání povinné, žáky a studenty a zároveň </w:t>
      </w:r>
    </w:p>
    <w:p w:rsidR="00C1502E" w:rsidRDefault="00E218A6">
      <w:pPr>
        <w:rPr>
          <w:rFonts w:ascii="Times New Roman" w:hAnsi="Times New Roman" w:cs="Times New Roman"/>
          <w:sz w:val="24"/>
          <w:szCs w:val="24"/>
        </w:rPr>
      </w:pPr>
      <w:r w:rsidRPr="008320CA">
        <w:rPr>
          <w:rFonts w:ascii="Times New Roman" w:hAnsi="Times New Roman" w:cs="Times New Roman"/>
          <w:sz w:val="24"/>
          <w:szCs w:val="24"/>
        </w:rPr>
        <w:t xml:space="preserve">b) je stanovena povinnost dětí, žáků nebo studentů se tímto způsobem vzdělávat </w:t>
      </w:r>
    </w:p>
    <w:p w:rsidR="00E703D3" w:rsidRDefault="00E703D3">
      <w:pPr>
        <w:rPr>
          <w:rFonts w:ascii="Times New Roman" w:hAnsi="Times New Roman" w:cs="Times New Roman"/>
          <w:sz w:val="24"/>
          <w:szCs w:val="24"/>
        </w:rPr>
      </w:pPr>
    </w:p>
    <w:p w:rsidR="00E703D3" w:rsidRPr="008320CA" w:rsidRDefault="00E703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Jičíně 31. 8. 2020</w:t>
      </w:r>
      <w:bookmarkStart w:id="0" w:name="_GoBack"/>
      <w:bookmarkEnd w:id="0"/>
    </w:p>
    <w:sectPr w:rsidR="00E703D3" w:rsidRPr="0083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ahum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A6"/>
    <w:rsid w:val="000F13B6"/>
    <w:rsid w:val="008320CA"/>
    <w:rsid w:val="00C1502E"/>
    <w:rsid w:val="00E218A6"/>
    <w:rsid w:val="00E7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093D9-69F3-479F-B821-FFFD581B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0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Jolana Zadradníková</cp:lastModifiedBy>
  <cp:revision>7</cp:revision>
  <cp:lastPrinted>2020-11-06T08:41:00Z</cp:lastPrinted>
  <dcterms:created xsi:type="dcterms:W3CDTF">2020-10-22T07:34:00Z</dcterms:created>
  <dcterms:modified xsi:type="dcterms:W3CDTF">2020-11-06T08:41:00Z</dcterms:modified>
</cp:coreProperties>
</file>